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BD5E82">
            <w:pPr>
              <w:pStyle w:val="ConsPlusTitlePage"/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BD5E8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  <w:bookmarkStart w:id="0" w:name="_GoBack"/>
            <w:r>
              <w:rPr>
                <w:sz w:val="48"/>
                <w:szCs w:val="48"/>
              </w:rPr>
              <w:t>Приказ Минтранса России от 02.12.2015 N 348</w:t>
            </w:r>
            <w:r>
              <w:rPr>
                <w:sz w:val="48"/>
                <w:szCs w:val="48"/>
              </w:rPr>
              <w:br/>
              <w:t xml:space="preserve">"О внесении изменений в Порядок оснащения транспортных средств </w:t>
            </w:r>
            <w:proofErr w:type="spellStart"/>
            <w:r>
              <w:rPr>
                <w:sz w:val="48"/>
                <w:szCs w:val="48"/>
              </w:rPr>
              <w:t>тахографами</w:t>
            </w:r>
            <w:proofErr w:type="spellEnd"/>
            <w:r>
              <w:rPr>
                <w:sz w:val="48"/>
                <w:szCs w:val="48"/>
              </w:rPr>
              <w:t>, утвержденный приказом Министерства транс</w:t>
            </w:r>
            <w:r>
              <w:rPr>
                <w:sz w:val="48"/>
                <w:szCs w:val="48"/>
              </w:rPr>
              <w:t>порта Российской Федерации от 21 августа 2013 г. N 273"</w:t>
            </w:r>
            <w:bookmarkEnd w:id="0"/>
            <w:r>
              <w:rPr>
                <w:sz w:val="48"/>
                <w:szCs w:val="48"/>
              </w:rPr>
              <w:br/>
              <w:t>(Зарегистрировано в Минюсте России 16.12.2015 N 40118)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BD5E82" w:rsidP="00DC136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D5E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D5E82">
      <w:pPr>
        <w:pStyle w:val="ConsPlusNormal"/>
        <w:jc w:val="both"/>
        <w:outlineLvl w:val="0"/>
      </w:pPr>
    </w:p>
    <w:p w:rsidR="00000000" w:rsidRDefault="00BD5E82">
      <w:pPr>
        <w:pStyle w:val="ConsPlusNormal"/>
        <w:outlineLvl w:val="0"/>
      </w:pPr>
      <w:r>
        <w:t>Зарегистрировано в Минюсте России 16 декабря 2015 г. N 40118</w:t>
      </w:r>
    </w:p>
    <w:p w:rsidR="00000000" w:rsidRDefault="00BD5E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D5E82">
      <w:pPr>
        <w:pStyle w:val="ConsPlusNormal"/>
        <w:jc w:val="both"/>
      </w:pPr>
    </w:p>
    <w:p w:rsidR="00000000" w:rsidRDefault="00BD5E82">
      <w:pPr>
        <w:pStyle w:val="ConsPlusTitle"/>
        <w:jc w:val="center"/>
      </w:pPr>
      <w:r>
        <w:t>МИНИСТЕРСТВО ТРАНСПОРТА РОССИЙСКОЙ ФЕДЕРАЦИИ</w:t>
      </w:r>
    </w:p>
    <w:p w:rsidR="00000000" w:rsidRDefault="00BD5E82">
      <w:pPr>
        <w:pStyle w:val="ConsPlusTitle"/>
        <w:jc w:val="center"/>
      </w:pPr>
    </w:p>
    <w:p w:rsidR="00000000" w:rsidRDefault="00BD5E82">
      <w:pPr>
        <w:pStyle w:val="ConsPlusTitle"/>
        <w:jc w:val="center"/>
      </w:pPr>
      <w:r>
        <w:t>ПРИКАЗ</w:t>
      </w:r>
    </w:p>
    <w:p w:rsidR="00000000" w:rsidRDefault="00BD5E82">
      <w:pPr>
        <w:pStyle w:val="ConsPlusTitle"/>
        <w:jc w:val="center"/>
      </w:pPr>
      <w:r>
        <w:t>от 2 декабря 2015 г. N 348</w:t>
      </w:r>
    </w:p>
    <w:p w:rsidR="00000000" w:rsidRDefault="00BD5E82">
      <w:pPr>
        <w:pStyle w:val="ConsPlusTitle"/>
        <w:jc w:val="center"/>
      </w:pPr>
    </w:p>
    <w:p w:rsidR="00000000" w:rsidRDefault="00BD5E82">
      <w:pPr>
        <w:pStyle w:val="ConsPlusTitle"/>
        <w:jc w:val="center"/>
      </w:pPr>
      <w:r>
        <w:t>О ВНЕСЕНИИ ИЗМЕНЕНИЙ</w:t>
      </w:r>
    </w:p>
    <w:p w:rsidR="00000000" w:rsidRDefault="00BD5E82">
      <w:pPr>
        <w:pStyle w:val="ConsPlusTitle"/>
        <w:jc w:val="center"/>
      </w:pPr>
      <w:r>
        <w:t>В ПОРЯДОК ОСНАЩЕНИЯ ТРАНСПОРТНЫХ СРЕДСТВ ТАХОГРАФАМИ,</w:t>
      </w:r>
    </w:p>
    <w:p w:rsidR="00000000" w:rsidRDefault="00BD5E82">
      <w:pPr>
        <w:pStyle w:val="ConsPlusTitle"/>
        <w:jc w:val="center"/>
      </w:pPr>
      <w:proofErr w:type="gramStart"/>
      <w:r>
        <w:t>УТВЕРЖДЕННЫЙ</w:t>
      </w:r>
      <w:proofErr w:type="gramEnd"/>
      <w:r>
        <w:t xml:space="preserve"> ПРИКАЗОМ МИНИСТЕРСТВА ТР</w:t>
      </w:r>
      <w:r>
        <w:t>АНСПОРТА РОССИЙСКОЙ</w:t>
      </w:r>
    </w:p>
    <w:p w:rsidR="00000000" w:rsidRDefault="00BD5E82">
      <w:pPr>
        <w:pStyle w:val="ConsPlusTitle"/>
        <w:jc w:val="center"/>
      </w:pPr>
      <w:r>
        <w:t>ФЕДЕРАЦИИ ОТ 21 АВГУСТА 2013 Г. N 273</w:t>
      </w:r>
    </w:p>
    <w:p w:rsidR="00000000" w:rsidRDefault="00BD5E82">
      <w:pPr>
        <w:pStyle w:val="ConsPlusNormal"/>
        <w:jc w:val="both"/>
      </w:pPr>
    </w:p>
    <w:p w:rsidR="00000000" w:rsidRDefault="00BD5E82">
      <w:pPr>
        <w:pStyle w:val="ConsPlusNormal"/>
        <w:ind w:firstLine="540"/>
        <w:jc w:val="both"/>
      </w:pPr>
      <w:r>
        <w:t xml:space="preserve">В соответствии с постановлением Правительства Российской Федерации от 23 ноября 2012 г. N 1213 "О требованиях к </w:t>
      </w:r>
      <w:proofErr w:type="spellStart"/>
      <w:r>
        <w:t>тахографам</w:t>
      </w:r>
      <w:proofErr w:type="spellEnd"/>
      <w:r>
        <w:t>, категориях и видах оснащаемых ими транспортных средств, порядке оснащения</w:t>
      </w:r>
      <w:r>
        <w:t xml:space="preserve"> транспортных средств </w:t>
      </w:r>
      <w:proofErr w:type="spellStart"/>
      <w:r>
        <w:t>тахографами</w:t>
      </w:r>
      <w:proofErr w:type="spellEnd"/>
      <w:r>
        <w:t>, правилах их использования, обслуживания и контроля их работы" (Собрание законодательства Российской Федерации, 2012, N 48, ст. 6714) приказываю:</w:t>
      </w:r>
    </w:p>
    <w:p w:rsidR="00000000" w:rsidRDefault="00BD5E82">
      <w:pPr>
        <w:pStyle w:val="ConsPlusNormal"/>
        <w:ind w:firstLine="540"/>
        <w:jc w:val="both"/>
      </w:pPr>
      <w:proofErr w:type="gramStart"/>
      <w:r>
        <w:t xml:space="preserve">Внести изменения в Порядок оснащения транспортных средств </w:t>
      </w:r>
      <w:proofErr w:type="spellStart"/>
      <w:r>
        <w:t>тахографами</w:t>
      </w:r>
      <w:proofErr w:type="spellEnd"/>
      <w:r>
        <w:t>, утвержденный приказом Министерства транспорта Российской Федерации от 21 августа 2013 г. N 273 (зарегистрирован Минюстом России 24 февраля 2014 г., регистрационный N 31407), с учетом из</w:t>
      </w:r>
      <w:r>
        <w:t xml:space="preserve">менений, внесенных приказом Минтранса России от 21 октября 2015 г. N 314 (зарегистрирован Минюстом России. 11 ноября 2015 г., регистрационный N 39665), согласно </w:t>
      </w:r>
      <w:hyperlink w:anchor="Par28" w:tooltip="ИЗМЕНЕНИЯ," w:history="1">
        <w:r>
          <w:rPr>
            <w:color w:val="0000FF"/>
          </w:rPr>
          <w:t>приложе</w:t>
        </w:r>
        <w:r>
          <w:rPr>
            <w:color w:val="0000FF"/>
          </w:rPr>
          <w:t>н</w:t>
        </w:r>
        <w:r>
          <w:rPr>
            <w:color w:val="0000FF"/>
          </w:rPr>
          <w:t>ию</w:t>
        </w:r>
      </w:hyperlink>
      <w:r>
        <w:t xml:space="preserve"> к настоящему приказу.</w:t>
      </w:r>
      <w:proofErr w:type="gramEnd"/>
    </w:p>
    <w:p w:rsidR="00000000" w:rsidRDefault="00BD5E82">
      <w:pPr>
        <w:pStyle w:val="ConsPlusNormal"/>
        <w:jc w:val="both"/>
      </w:pPr>
    </w:p>
    <w:p w:rsidR="00000000" w:rsidRDefault="00BD5E82">
      <w:pPr>
        <w:pStyle w:val="ConsPlusNormal"/>
        <w:jc w:val="right"/>
      </w:pPr>
      <w:r>
        <w:t>Министр</w:t>
      </w:r>
    </w:p>
    <w:p w:rsidR="00000000" w:rsidRDefault="00BD5E82">
      <w:pPr>
        <w:pStyle w:val="ConsPlusNormal"/>
        <w:jc w:val="right"/>
      </w:pPr>
      <w:r>
        <w:t>М.Ю.СОКОЛОВ</w:t>
      </w:r>
    </w:p>
    <w:p w:rsidR="00000000" w:rsidRDefault="00BD5E82">
      <w:pPr>
        <w:pStyle w:val="ConsPlusNormal"/>
        <w:jc w:val="both"/>
      </w:pPr>
    </w:p>
    <w:p w:rsidR="00000000" w:rsidRDefault="00BD5E82">
      <w:pPr>
        <w:pStyle w:val="ConsPlusNormal"/>
        <w:jc w:val="both"/>
      </w:pPr>
    </w:p>
    <w:p w:rsidR="00000000" w:rsidRDefault="00BD5E82">
      <w:pPr>
        <w:pStyle w:val="ConsPlusNormal"/>
        <w:jc w:val="both"/>
      </w:pPr>
    </w:p>
    <w:p w:rsidR="00000000" w:rsidRDefault="00BD5E82">
      <w:pPr>
        <w:pStyle w:val="ConsPlusNormal"/>
        <w:jc w:val="both"/>
      </w:pPr>
    </w:p>
    <w:p w:rsidR="00000000" w:rsidRDefault="00BD5E82">
      <w:pPr>
        <w:pStyle w:val="ConsPlusNormal"/>
        <w:jc w:val="both"/>
      </w:pPr>
    </w:p>
    <w:p w:rsidR="00000000" w:rsidRDefault="00BD5E82">
      <w:pPr>
        <w:pStyle w:val="ConsPlusNormal"/>
        <w:jc w:val="right"/>
        <w:outlineLvl w:val="0"/>
      </w:pPr>
      <w:r>
        <w:t>Приложение</w:t>
      </w:r>
    </w:p>
    <w:p w:rsidR="00000000" w:rsidRDefault="00BD5E82">
      <w:pPr>
        <w:pStyle w:val="ConsPlusNormal"/>
        <w:jc w:val="right"/>
      </w:pPr>
      <w:r>
        <w:t>к приказу Минтранса России</w:t>
      </w:r>
    </w:p>
    <w:p w:rsidR="00000000" w:rsidRDefault="00BD5E82">
      <w:pPr>
        <w:pStyle w:val="ConsPlusNormal"/>
        <w:jc w:val="right"/>
      </w:pPr>
      <w:r>
        <w:t>от 2 декабря 2015 г. N 348</w:t>
      </w:r>
    </w:p>
    <w:p w:rsidR="00000000" w:rsidRDefault="00BD5E82">
      <w:pPr>
        <w:pStyle w:val="ConsPlusNormal"/>
        <w:jc w:val="both"/>
      </w:pPr>
    </w:p>
    <w:p w:rsidR="00000000" w:rsidRDefault="00BD5E82">
      <w:pPr>
        <w:pStyle w:val="ConsPlusNormal"/>
        <w:jc w:val="center"/>
      </w:pPr>
      <w:bookmarkStart w:id="1" w:name="Par28"/>
      <w:bookmarkEnd w:id="1"/>
      <w:r>
        <w:t>ИЗМЕНЕНИЯ,</w:t>
      </w:r>
    </w:p>
    <w:p w:rsidR="00000000" w:rsidRDefault="00BD5E82">
      <w:pPr>
        <w:pStyle w:val="ConsPlusNormal"/>
        <w:jc w:val="center"/>
      </w:pPr>
      <w:r>
        <w:t>ВНОСИМЫЕ В ПОРЯДОК ОСНАЩЕНИЯ ТРАНСПОРТНЫХ СРЕДСТВ</w:t>
      </w:r>
    </w:p>
    <w:p w:rsidR="00000000" w:rsidRDefault="00BD5E82">
      <w:pPr>
        <w:pStyle w:val="ConsPlusNormal"/>
        <w:jc w:val="center"/>
      </w:pPr>
      <w:r>
        <w:t xml:space="preserve">ТАХОГРАФАМИ, </w:t>
      </w:r>
      <w:proofErr w:type="gramStart"/>
      <w:r>
        <w:t>УТВЕРЖДЕННЫЙ</w:t>
      </w:r>
      <w:proofErr w:type="gramEnd"/>
      <w:r>
        <w:t xml:space="preserve"> ПРИКАЗОМ МИНИСТЕРСТВА ТРАНСПОРТА</w:t>
      </w:r>
    </w:p>
    <w:p w:rsidR="00000000" w:rsidRDefault="00BD5E82">
      <w:pPr>
        <w:pStyle w:val="ConsPlusNormal"/>
        <w:jc w:val="center"/>
      </w:pPr>
      <w:r>
        <w:t>РОССИЙСКОЙ ФЕДЕРАЦИИ ОТ 21 АВГУСТА 2013 Г. N 273</w:t>
      </w:r>
    </w:p>
    <w:p w:rsidR="00000000" w:rsidRDefault="00BD5E82">
      <w:pPr>
        <w:pStyle w:val="ConsPlusNormal"/>
        <w:jc w:val="center"/>
      </w:pPr>
      <w:proofErr w:type="gramStart"/>
      <w:r>
        <w:t>(ЗАРЕГИСТ</w:t>
      </w:r>
      <w:r>
        <w:t>РИРОВАН МИНЮСТОМ РОССИИ 24 ФЕВРАЛЯ 2014 Г.,</w:t>
      </w:r>
      <w:proofErr w:type="gramEnd"/>
    </w:p>
    <w:p w:rsidR="00000000" w:rsidRDefault="00BD5E82">
      <w:pPr>
        <w:pStyle w:val="ConsPlusNormal"/>
        <w:jc w:val="center"/>
      </w:pPr>
      <w:proofErr w:type="gramStart"/>
      <w:r>
        <w:t>РЕГИСТРАЦИОННЫЙ N 31407)</w:t>
      </w:r>
      <w:proofErr w:type="gramEnd"/>
    </w:p>
    <w:p w:rsidR="00000000" w:rsidRDefault="00BD5E82">
      <w:pPr>
        <w:pStyle w:val="ConsPlusNormal"/>
        <w:jc w:val="both"/>
      </w:pPr>
    </w:p>
    <w:p w:rsidR="00000000" w:rsidRDefault="00BD5E82">
      <w:pPr>
        <w:pStyle w:val="ConsPlusNormal"/>
        <w:ind w:firstLine="540"/>
        <w:jc w:val="both"/>
      </w:pPr>
      <w:r>
        <w:t xml:space="preserve">В пункте 3 Порядка оснащения транспортных средств </w:t>
      </w:r>
      <w:proofErr w:type="spellStart"/>
      <w:r>
        <w:t>тахографами</w:t>
      </w:r>
      <w:proofErr w:type="spellEnd"/>
      <w:r>
        <w:t>:</w:t>
      </w:r>
    </w:p>
    <w:p w:rsidR="00000000" w:rsidRDefault="00BD5E82">
      <w:pPr>
        <w:pStyle w:val="ConsPlusNormal"/>
        <w:ind w:firstLine="540"/>
        <w:jc w:val="both"/>
      </w:pPr>
      <w:proofErr w:type="gramStart"/>
      <w:r>
        <w:t>1) абзац седьмой после слов "(ЕСТР &lt;2&gt;, Женева, 1 июля 1970 г.)" дополнить словами ", за исключением технических средств ко</w:t>
      </w:r>
      <w:r>
        <w:t xml:space="preserve">нтроля за соблюдением водителями режимов движения, труда и отдыха, не обеспечивающих регистрацию информации на картах </w:t>
      </w:r>
      <w:proofErr w:type="spellStart"/>
      <w:r>
        <w:t>тахографа</w:t>
      </w:r>
      <w:proofErr w:type="spellEnd"/>
      <w:r>
        <w:t xml:space="preserve">, изготовленных в виде пластиковой карты с электронным носителем информации и соответствующих требованиям к </w:t>
      </w:r>
      <w:proofErr w:type="spellStart"/>
      <w:r>
        <w:t>тахографам</w:t>
      </w:r>
      <w:proofErr w:type="spellEnd"/>
      <w:r>
        <w:t>, устанавли</w:t>
      </w:r>
      <w:r>
        <w:t>ваемым на транспортные средства (приложение N 1 к приказу Минтранса России N</w:t>
      </w:r>
      <w:proofErr w:type="gramEnd"/>
      <w:r>
        <w:t xml:space="preserve"> 36), или требованиям ЕСТР (далее - аналоговые контрольные устройства)";</w:t>
      </w:r>
    </w:p>
    <w:p w:rsidR="00000000" w:rsidRDefault="00BD5E82">
      <w:pPr>
        <w:pStyle w:val="ConsPlusNormal"/>
        <w:ind w:firstLine="540"/>
        <w:jc w:val="both"/>
      </w:pPr>
      <w:r>
        <w:t>2) абзац восьмой после слов "от 10 сентября 2009 г. N 720 &lt;3&gt;" дополнить словами ", за исключением аналогов</w:t>
      </w:r>
      <w:r>
        <w:t>ых контрольных устройств";</w:t>
      </w:r>
    </w:p>
    <w:p w:rsidR="00000000" w:rsidRDefault="00BD5E82">
      <w:pPr>
        <w:pStyle w:val="ConsPlusNormal"/>
        <w:ind w:firstLine="540"/>
        <w:jc w:val="both"/>
      </w:pPr>
      <w:r>
        <w:t>3) дополнить абзацем девятым в следующей редакции:</w:t>
      </w:r>
    </w:p>
    <w:p w:rsidR="00000000" w:rsidRDefault="00BD5E82">
      <w:pPr>
        <w:pStyle w:val="ConsPlusNormal"/>
        <w:ind w:firstLine="540"/>
        <w:jc w:val="both"/>
      </w:pPr>
      <w:r>
        <w:t>"транспортных средств категорий N 2, N 3, M2, M3, оснащенных аналоговыми контрольными устройствами, - до 1 июля 2016 г.".</w:t>
      </w:r>
    </w:p>
    <w:p w:rsidR="00000000" w:rsidRDefault="00BD5E82">
      <w:pPr>
        <w:pStyle w:val="ConsPlusNormal"/>
        <w:jc w:val="both"/>
      </w:pPr>
    </w:p>
    <w:p w:rsidR="00000000" w:rsidRDefault="00BD5E82">
      <w:pPr>
        <w:pStyle w:val="ConsPlusNormal"/>
        <w:jc w:val="both"/>
      </w:pPr>
    </w:p>
    <w:p w:rsidR="00BD5E82" w:rsidRDefault="00BD5E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D5E82" w:rsidSect="00DC1367">
      <w:headerReference w:type="default" r:id="rId7"/>
      <w:footerReference w:type="default" r:id="rId8"/>
      <w:pgSz w:w="11906" w:h="16838"/>
      <w:pgMar w:top="851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E82" w:rsidRDefault="00BD5E82">
      <w:pPr>
        <w:spacing w:after="0" w:line="240" w:lineRule="auto"/>
      </w:pPr>
      <w:r>
        <w:separator/>
      </w:r>
    </w:p>
  </w:endnote>
  <w:endnote w:type="continuationSeparator" w:id="0">
    <w:p w:rsidR="00BD5E82" w:rsidRDefault="00BD5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5E8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E82" w:rsidRDefault="00BD5E82">
      <w:pPr>
        <w:spacing w:after="0" w:line="240" w:lineRule="auto"/>
      </w:pPr>
      <w:r>
        <w:separator/>
      </w:r>
    </w:p>
  </w:footnote>
  <w:footnote w:type="continuationSeparator" w:id="0">
    <w:p w:rsidR="00BD5E82" w:rsidRDefault="00BD5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367" w:rsidRPr="00DC1367" w:rsidRDefault="00DC1367">
    <w:pPr>
      <w:pStyle w:val="ConsPlusNormal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67"/>
    <w:rsid w:val="00061B7C"/>
    <w:rsid w:val="00BD5E82"/>
    <w:rsid w:val="00DC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C13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1367"/>
  </w:style>
  <w:style w:type="paragraph" w:styleId="a5">
    <w:name w:val="footer"/>
    <w:basedOn w:val="a"/>
    <w:link w:val="a6"/>
    <w:uiPriority w:val="99"/>
    <w:unhideWhenUsed/>
    <w:rsid w:val="00DC13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13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C13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1367"/>
  </w:style>
  <w:style w:type="paragraph" w:styleId="a5">
    <w:name w:val="footer"/>
    <w:basedOn w:val="a"/>
    <w:link w:val="a6"/>
    <w:uiPriority w:val="99"/>
    <w:unhideWhenUsed/>
    <w:rsid w:val="00DC13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1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2300</Characters>
  <Application>Microsoft Office Word</Application>
  <DocSecurity>2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Минтранса России от 02.12.2015 N 348"О внесении изменений в Порядок оснащения транспортных средств тахографами, утвержденный приказом Министерства транспорта Российской Федерации от 21 августа 2013 г. N 273"(Зарегистрировано в Минюсте России 16.12.</vt:lpstr>
    </vt:vector>
  </TitlesOfParts>
  <Company>КонсультантПлюс Версия 4012.00.88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Минтранса России от 02.12.2015 N 348"О внесении изменений в Порядок оснащения транспортных средств тахографами, утвержденный приказом Министерства транспорта Российской Федерации от 21 августа 2013 г. N 273"(Зарегистрировано в Минюсте России 16.12.</dc:title>
  <dc:creator>srv</dc:creator>
  <cp:lastModifiedBy>srv</cp:lastModifiedBy>
  <cp:revision>2</cp:revision>
  <dcterms:created xsi:type="dcterms:W3CDTF">2015-12-22T13:15:00Z</dcterms:created>
  <dcterms:modified xsi:type="dcterms:W3CDTF">2015-12-22T13:15:00Z</dcterms:modified>
</cp:coreProperties>
</file>